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98" w:rsidRDefault="00197063" w:rsidP="00197063">
      <w:pPr>
        <w:jc w:val="center"/>
        <w:rPr>
          <w:b/>
          <w:sz w:val="36"/>
          <w:szCs w:val="36"/>
          <w:u w:val="single"/>
        </w:rPr>
      </w:pPr>
      <w:r w:rsidRPr="002226A6">
        <w:rPr>
          <w:b/>
          <w:sz w:val="36"/>
          <w:szCs w:val="36"/>
          <w:u w:val="single"/>
        </w:rPr>
        <w:t>Bibliography</w:t>
      </w:r>
    </w:p>
    <w:p w:rsidR="00D873D8" w:rsidRPr="00D873D8" w:rsidRDefault="00D873D8" w:rsidP="00D8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D873D8">
        <w:rPr>
          <w:rFonts w:ascii="Times New Roman" w:eastAsia="Times New Roman" w:hAnsi="Times New Roman" w:cs="Times New Roman"/>
          <w:sz w:val="24"/>
          <w:szCs w:val="24"/>
          <w:lang w:val="en"/>
        </w:rPr>
        <w:t>"History."</w:t>
      </w:r>
      <w:proofErr w:type="gramEnd"/>
      <w:r w:rsidRPr="00D873D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D873D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The Battle of Saratoga</w:t>
      </w:r>
      <w:r w:rsidRPr="00D873D8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proofErr w:type="gramEnd"/>
      <w:r w:rsidRPr="00D873D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D873D8">
        <w:rPr>
          <w:rFonts w:ascii="Times New Roman" w:eastAsia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Pr="00D873D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proofErr w:type="spellStart"/>
      <w:r w:rsidRPr="00D873D8">
        <w:rPr>
          <w:rFonts w:ascii="Times New Roman" w:eastAsia="Times New Roman" w:hAnsi="Times New Roman" w:cs="Times New Roman"/>
          <w:sz w:val="24"/>
          <w:szCs w:val="24"/>
          <w:lang w:val="en"/>
        </w:rPr>
        <w:t>n.d.</w:t>
      </w:r>
      <w:proofErr w:type="spellEnd"/>
      <w:r w:rsidRPr="00D873D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Web. 24 Nov. 2013.</w:t>
      </w:r>
    </w:p>
    <w:p w:rsidR="002226A6" w:rsidRDefault="005A519F" w:rsidP="00197063">
      <w:pPr>
        <w:rPr>
          <w:sz w:val="28"/>
          <w:szCs w:val="28"/>
        </w:rPr>
      </w:pPr>
      <w:hyperlink r:id="rId7" w:history="1">
        <w:r w:rsidRPr="00214C87">
          <w:rPr>
            <w:rStyle w:val="Hyperlink"/>
            <w:sz w:val="28"/>
            <w:szCs w:val="28"/>
          </w:rPr>
          <w:t>http://battle1777.saratoga.org/history.html</w:t>
        </w:r>
      </w:hyperlink>
    </w:p>
    <w:p w:rsidR="005A519F" w:rsidRDefault="005A519F" w:rsidP="00197063">
      <w:pPr>
        <w:rPr>
          <w:sz w:val="28"/>
          <w:szCs w:val="28"/>
        </w:rPr>
      </w:pPr>
    </w:p>
    <w:p w:rsidR="005A519F" w:rsidRPr="002226A6" w:rsidRDefault="005A519F" w:rsidP="00197063">
      <w:pPr>
        <w:rPr>
          <w:sz w:val="28"/>
          <w:szCs w:val="28"/>
        </w:rPr>
      </w:pPr>
      <w:proofErr w:type="gramStart"/>
      <w:r>
        <w:rPr>
          <w:rFonts w:ascii="Verdana" w:hAnsi="Verdana"/>
          <w:i/>
          <w:iCs/>
          <w:color w:val="0E0E0E"/>
          <w:sz w:val="18"/>
          <w:szCs w:val="18"/>
          <w:bdr w:val="none" w:sz="0" w:space="0" w:color="auto" w:frame="1"/>
        </w:rPr>
        <w:t>Story of the Battles of Sarato</w:t>
      </w:r>
      <w:bookmarkStart w:id="0" w:name="_GoBack"/>
      <w:bookmarkEnd w:id="0"/>
      <w:r>
        <w:rPr>
          <w:rFonts w:ascii="Verdana" w:hAnsi="Verdana"/>
          <w:i/>
          <w:iCs/>
          <w:color w:val="0E0E0E"/>
          <w:sz w:val="18"/>
          <w:szCs w:val="18"/>
          <w:bdr w:val="none" w:sz="0" w:space="0" w:color="auto" w:frame="1"/>
        </w:rPr>
        <w:t>ga</w:t>
      </w:r>
      <w:r>
        <w:rPr>
          <w:rFonts w:ascii="Verdana" w:hAnsi="Verdana"/>
          <w:color w:val="0E0E0E"/>
          <w:sz w:val="18"/>
          <w:szCs w:val="18"/>
        </w:rPr>
        <w:t>.</w:t>
      </w:r>
      <w:proofErr w:type="gramEnd"/>
      <w:r>
        <w:rPr>
          <w:rFonts w:ascii="Verdana" w:hAnsi="Verdana"/>
          <w:color w:val="0E0E0E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i/>
          <w:iCs/>
          <w:color w:val="0E0E0E"/>
          <w:sz w:val="18"/>
          <w:szCs w:val="18"/>
          <w:bdr w:val="none" w:sz="0" w:space="0" w:color="auto" w:frame="1"/>
        </w:rPr>
        <w:t>eLibrary</w:t>
      </w:r>
      <w:proofErr w:type="spellEnd"/>
      <w:proofErr w:type="gramEnd"/>
      <w:r>
        <w:rPr>
          <w:rFonts w:ascii="Verdana" w:hAnsi="Verdana"/>
          <w:color w:val="0E0E0E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0E0E0E"/>
          <w:sz w:val="18"/>
          <w:szCs w:val="18"/>
        </w:rPr>
        <w:t>Web.</w:t>
      </w:r>
      <w:proofErr w:type="gramEnd"/>
      <w:r>
        <w:rPr>
          <w:rFonts w:ascii="Verdana" w:hAnsi="Verdana"/>
          <w:color w:val="0E0E0E"/>
          <w:sz w:val="18"/>
          <w:szCs w:val="18"/>
        </w:rPr>
        <w:t xml:space="preserve"> 03 Dec. 2013</w:t>
      </w:r>
    </w:p>
    <w:sectPr w:rsidR="005A519F" w:rsidRPr="002226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63" w:rsidRDefault="00197063" w:rsidP="00197063">
      <w:pPr>
        <w:spacing w:after="0" w:line="240" w:lineRule="auto"/>
      </w:pPr>
      <w:r>
        <w:separator/>
      </w:r>
    </w:p>
  </w:endnote>
  <w:endnote w:type="continuationSeparator" w:id="0">
    <w:p w:rsidR="00197063" w:rsidRDefault="00197063" w:rsidP="0019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63" w:rsidRDefault="00197063" w:rsidP="00197063">
      <w:pPr>
        <w:spacing w:after="0" w:line="240" w:lineRule="auto"/>
      </w:pPr>
      <w:r>
        <w:separator/>
      </w:r>
    </w:p>
  </w:footnote>
  <w:footnote w:type="continuationSeparator" w:id="0">
    <w:p w:rsidR="00197063" w:rsidRDefault="00197063" w:rsidP="0019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63" w:rsidRDefault="00197063">
    <w:pPr>
      <w:pStyle w:val="Header"/>
    </w:pPr>
    <w:r>
      <w:tab/>
      <w:t>Name:</w:t>
    </w:r>
    <w:r w:rsidR="009207ED">
      <w:t xml:space="preserve"> </w:t>
    </w:r>
    <w:r w:rsidR="006E578D">
      <w:t xml:space="preserve"> </w:t>
    </w:r>
    <w:r w:rsidR="00D873D8">
      <w:t>Nathan and Tyler</w:t>
    </w:r>
    <w:r w:rsidR="002226A6">
      <w:tab/>
    </w:r>
  </w:p>
  <w:p w:rsidR="00197063" w:rsidRDefault="00197063">
    <w:pPr>
      <w:pStyle w:val="Header"/>
    </w:pPr>
    <w:r>
      <w:tab/>
      <w:t>Teacher:</w:t>
    </w:r>
    <w:r w:rsidR="00A61FDA">
      <w:t xml:space="preserve"> </w:t>
    </w:r>
    <w:r w:rsidR="00632DDF">
      <w:t xml:space="preserve"> Barron/ Midgette</w:t>
    </w:r>
  </w:p>
  <w:p w:rsidR="00197063" w:rsidRDefault="00197063">
    <w:pPr>
      <w:pStyle w:val="Header"/>
    </w:pPr>
    <w:r>
      <w:tab/>
      <w:t>Bell</w:t>
    </w:r>
    <w:r w:rsidR="009207ED">
      <w:t>:</w:t>
    </w:r>
    <w:r w:rsidR="00B2526F">
      <w:t xml:space="preserve"> </w:t>
    </w:r>
    <w:r w:rsidR="00AC2320">
      <w:t>B5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63"/>
    <w:rsid w:val="00055180"/>
    <w:rsid w:val="0007220B"/>
    <w:rsid w:val="000E2038"/>
    <w:rsid w:val="00197063"/>
    <w:rsid w:val="002226A6"/>
    <w:rsid w:val="00254E70"/>
    <w:rsid w:val="00482383"/>
    <w:rsid w:val="004D3D66"/>
    <w:rsid w:val="005A519F"/>
    <w:rsid w:val="005B731D"/>
    <w:rsid w:val="005D5093"/>
    <w:rsid w:val="00632DDF"/>
    <w:rsid w:val="006E578D"/>
    <w:rsid w:val="009207ED"/>
    <w:rsid w:val="009A3A36"/>
    <w:rsid w:val="00A61FDA"/>
    <w:rsid w:val="00AC2320"/>
    <w:rsid w:val="00B2526F"/>
    <w:rsid w:val="00D45DEA"/>
    <w:rsid w:val="00D873D8"/>
    <w:rsid w:val="00E2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63"/>
  </w:style>
  <w:style w:type="paragraph" w:styleId="Footer">
    <w:name w:val="footer"/>
    <w:basedOn w:val="Normal"/>
    <w:link w:val="FooterChar"/>
    <w:uiPriority w:val="99"/>
    <w:unhideWhenUsed/>
    <w:rsid w:val="0019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063"/>
  </w:style>
  <w:style w:type="character" w:styleId="Hyperlink">
    <w:name w:val="Hyperlink"/>
    <w:basedOn w:val="DefaultParagraphFont"/>
    <w:uiPriority w:val="99"/>
    <w:unhideWhenUsed/>
    <w:rsid w:val="005A5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63"/>
  </w:style>
  <w:style w:type="paragraph" w:styleId="Footer">
    <w:name w:val="footer"/>
    <w:basedOn w:val="Normal"/>
    <w:link w:val="FooterChar"/>
    <w:uiPriority w:val="99"/>
    <w:unhideWhenUsed/>
    <w:rsid w:val="0019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063"/>
  </w:style>
  <w:style w:type="character" w:styleId="Hyperlink">
    <w:name w:val="Hyperlink"/>
    <w:basedOn w:val="DefaultParagraphFont"/>
    <w:uiPriority w:val="99"/>
    <w:unhideWhenUsed/>
    <w:rsid w:val="005A5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ttle1777.saratoga.org/histor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2013-11-25T20:02:00Z</dcterms:created>
  <dcterms:modified xsi:type="dcterms:W3CDTF">2013-12-03T19:45:00Z</dcterms:modified>
</cp:coreProperties>
</file>